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10A4" w14:textId="5FFEF9CF" w:rsidR="00D53896" w:rsidRDefault="003004DF">
      <w:r>
        <w:t xml:space="preserve">Rezultati ispita iz Botanike u januarskom ispitnom roku održanog 13. i 14. 02. 2023. </w:t>
      </w:r>
    </w:p>
    <w:p w14:paraId="226C018C" w14:textId="24841AB3" w:rsidR="003004DF" w:rsidRDefault="003004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455"/>
        <w:gridCol w:w="3006"/>
      </w:tblGrid>
      <w:tr w:rsidR="003004DF" w14:paraId="06101DD0" w14:textId="77777777" w:rsidTr="003004DF">
        <w:tc>
          <w:tcPr>
            <w:tcW w:w="1555" w:type="dxa"/>
          </w:tcPr>
          <w:p w14:paraId="4FB45A5F" w14:textId="3E768DDB" w:rsidR="003004DF" w:rsidRDefault="003004DF" w:rsidP="003004DF">
            <w:r>
              <w:t>Broj indeksa</w:t>
            </w:r>
          </w:p>
        </w:tc>
        <w:tc>
          <w:tcPr>
            <w:tcW w:w="4455" w:type="dxa"/>
          </w:tcPr>
          <w:p w14:paraId="2A070CD1" w14:textId="77777777" w:rsidR="003004DF" w:rsidRDefault="003004DF" w:rsidP="003004DF">
            <w:r>
              <w:t>Broj poena sa praktičnog dela</w:t>
            </w:r>
          </w:p>
          <w:p w14:paraId="54FBCF05" w14:textId="5B5574C0" w:rsidR="003004DF" w:rsidRDefault="003004DF" w:rsidP="003004DF">
            <w:r>
              <w:t xml:space="preserve"> (minimum 8 poena)</w:t>
            </w:r>
          </w:p>
        </w:tc>
        <w:tc>
          <w:tcPr>
            <w:tcW w:w="3006" w:type="dxa"/>
          </w:tcPr>
          <w:p w14:paraId="0011041A" w14:textId="77777777" w:rsidR="003004DF" w:rsidRDefault="003004DF" w:rsidP="003004DF">
            <w:r>
              <w:t>Broj poena sa testa</w:t>
            </w:r>
          </w:p>
          <w:p w14:paraId="5B41CADB" w14:textId="6F378C22" w:rsidR="003004DF" w:rsidRDefault="003004DF" w:rsidP="003004DF">
            <w:r>
              <w:t>(minimum 28 poena)</w:t>
            </w:r>
          </w:p>
        </w:tc>
      </w:tr>
      <w:tr w:rsidR="003004DF" w14:paraId="242B86C9" w14:textId="77777777" w:rsidTr="003004DF">
        <w:tc>
          <w:tcPr>
            <w:tcW w:w="1555" w:type="dxa"/>
          </w:tcPr>
          <w:p w14:paraId="33545768" w14:textId="76634540" w:rsidR="003004DF" w:rsidRDefault="003004DF" w:rsidP="003004DF">
            <w:r>
              <w:t>2018/150</w:t>
            </w:r>
          </w:p>
        </w:tc>
        <w:tc>
          <w:tcPr>
            <w:tcW w:w="4455" w:type="dxa"/>
          </w:tcPr>
          <w:p w14:paraId="45A9F604" w14:textId="596491D3" w:rsidR="003004DF" w:rsidRDefault="003004DF" w:rsidP="003004DF">
            <w:r>
              <w:t>8</w:t>
            </w:r>
          </w:p>
        </w:tc>
        <w:tc>
          <w:tcPr>
            <w:tcW w:w="3006" w:type="dxa"/>
          </w:tcPr>
          <w:p w14:paraId="244FCB00" w14:textId="31B868D8" w:rsidR="003004DF" w:rsidRDefault="003004DF" w:rsidP="003004DF">
            <w:r>
              <w:t>11</w:t>
            </w:r>
          </w:p>
        </w:tc>
      </w:tr>
      <w:tr w:rsidR="003004DF" w14:paraId="235FD74D" w14:textId="77777777" w:rsidTr="003004DF">
        <w:tc>
          <w:tcPr>
            <w:tcW w:w="1555" w:type="dxa"/>
          </w:tcPr>
          <w:p w14:paraId="34DE80F2" w14:textId="1DFF1FA3" w:rsidR="003004DF" w:rsidRDefault="003004DF" w:rsidP="003004DF">
            <w:r>
              <w:t>2018/52</w:t>
            </w:r>
          </w:p>
        </w:tc>
        <w:tc>
          <w:tcPr>
            <w:tcW w:w="4455" w:type="dxa"/>
          </w:tcPr>
          <w:p w14:paraId="57059908" w14:textId="0425DD00" w:rsidR="003004DF" w:rsidRDefault="003004DF" w:rsidP="003004DF">
            <w:r>
              <w:t>13</w:t>
            </w:r>
          </w:p>
        </w:tc>
        <w:tc>
          <w:tcPr>
            <w:tcW w:w="3006" w:type="dxa"/>
          </w:tcPr>
          <w:p w14:paraId="0CCCAEF0" w14:textId="6A85023D" w:rsidR="003004DF" w:rsidRDefault="003004DF" w:rsidP="003004DF">
            <w:r>
              <w:t>33</w:t>
            </w:r>
          </w:p>
        </w:tc>
      </w:tr>
      <w:tr w:rsidR="003004DF" w14:paraId="32B5F670" w14:textId="77777777" w:rsidTr="003004DF">
        <w:tc>
          <w:tcPr>
            <w:tcW w:w="1555" w:type="dxa"/>
          </w:tcPr>
          <w:p w14:paraId="2ED35B99" w14:textId="571B8549" w:rsidR="003004DF" w:rsidRDefault="003004DF" w:rsidP="003004DF">
            <w:r>
              <w:t>2021/78</w:t>
            </w:r>
          </w:p>
        </w:tc>
        <w:tc>
          <w:tcPr>
            <w:tcW w:w="4455" w:type="dxa"/>
          </w:tcPr>
          <w:p w14:paraId="7D6DC004" w14:textId="6F86BC0D" w:rsidR="003004DF" w:rsidRDefault="003004DF" w:rsidP="003004DF">
            <w:r>
              <w:t>10</w:t>
            </w:r>
          </w:p>
        </w:tc>
        <w:tc>
          <w:tcPr>
            <w:tcW w:w="3006" w:type="dxa"/>
          </w:tcPr>
          <w:p w14:paraId="766C4592" w14:textId="64C14DC2" w:rsidR="003004DF" w:rsidRDefault="003004DF" w:rsidP="003004DF">
            <w:r>
              <w:t>43,5</w:t>
            </w:r>
          </w:p>
        </w:tc>
      </w:tr>
      <w:tr w:rsidR="003004DF" w14:paraId="6891722E" w14:textId="77777777" w:rsidTr="003004DF">
        <w:tc>
          <w:tcPr>
            <w:tcW w:w="1555" w:type="dxa"/>
          </w:tcPr>
          <w:p w14:paraId="09BBFF08" w14:textId="7489AAB8" w:rsidR="003004DF" w:rsidRDefault="003004DF" w:rsidP="003004DF">
            <w:r>
              <w:t>2020/10</w:t>
            </w:r>
          </w:p>
        </w:tc>
        <w:tc>
          <w:tcPr>
            <w:tcW w:w="4455" w:type="dxa"/>
          </w:tcPr>
          <w:p w14:paraId="0C338F4E" w14:textId="2E900A3D" w:rsidR="003004DF" w:rsidRDefault="003004DF" w:rsidP="003004DF">
            <w:r>
              <w:t>11,5</w:t>
            </w:r>
          </w:p>
        </w:tc>
        <w:tc>
          <w:tcPr>
            <w:tcW w:w="3006" w:type="dxa"/>
          </w:tcPr>
          <w:p w14:paraId="310D5C0F" w14:textId="20B38137" w:rsidR="003004DF" w:rsidRDefault="003004DF" w:rsidP="003004DF">
            <w:r>
              <w:t>27,5  (ocena 6)</w:t>
            </w:r>
          </w:p>
        </w:tc>
      </w:tr>
      <w:tr w:rsidR="003004DF" w14:paraId="2FCC5F18" w14:textId="77777777" w:rsidTr="003004DF">
        <w:tc>
          <w:tcPr>
            <w:tcW w:w="1555" w:type="dxa"/>
          </w:tcPr>
          <w:p w14:paraId="2ED63A89" w14:textId="3F66A0FF" w:rsidR="003004DF" w:rsidRDefault="003004DF" w:rsidP="003004DF">
            <w:r>
              <w:t>2021/96</w:t>
            </w:r>
          </w:p>
        </w:tc>
        <w:tc>
          <w:tcPr>
            <w:tcW w:w="4455" w:type="dxa"/>
          </w:tcPr>
          <w:p w14:paraId="6B905BDB" w14:textId="5F3B2C47" w:rsidR="003004DF" w:rsidRDefault="003004DF" w:rsidP="003004DF">
            <w:r>
              <w:t>8</w:t>
            </w:r>
          </w:p>
        </w:tc>
        <w:tc>
          <w:tcPr>
            <w:tcW w:w="3006" w:type="dxa"/>
          </w:tcPr>
          <w:p w14:paraId="1C20C258" w14:textId="3BB684C9" w:rsidR="003004DF" w:rsidRDefault="003004DF" w:rsidP="003004DF">
            <w:r>
              <w:t>26</w:t>
            </w:r>
          </w:p>
        </w:tc>
      </w:tr>
      <w:tr w:rsidR="003004DF" w14:paraId="08D7F8E4" w14:textId="77777777" w:rsidTr="003004DF">
        <w:tc>
          <w:tcPr>
            <w:tcW w:w="1555" w:type="dxa"/>
          </w:tcPr>
          <w:p w14:paraId="4E68ED3D" w14:textId="4D85A955" w:rsidR="003004DF" w:rsidRDefault="003004DF" w:rsidP="003004DF">
            <w:r>
              <w:t>2021/151</w:t>
            </w:r>
          </w:p>
        </w:tc>
        <w:tc>
          <w:tcPr>
            <w:tcW w:w="4455" w:type="dxa"/>
          </w:tcPr>
          <w:p w14:paraId="2A622EFA" w14:textId="1BBE107A" w:rsidR="003004DF" w:rsidRDefault="003004DF" w:rsidP="003004DF">
            <w:r>
              <w:t>8</w:t>
            </w:r>
          </w:p>
        </w:tc>
        <w:tc>
          <w:tcPr>
            <w:tcW w:w="3006" w:type="dxa"/>
          </w:tcPr>
          <w:p w14:paraId="13B1034A" w14:textId="194E9C0F" w:rsidR="003004DF" w:rsidRDefault="003004DF" w:rsidP="003004DF">
            <w:r>
              <w:t>21</w:t>
            </w:r>
          </w:p>
        </w:tc>
      </w:tr>
      <w:tr w:rsidR="003004DF" w14:paraId="4F0778AC" w14:textId="77777777" w:rsidTr="003004DF">
        <w:tc>
          <w:tcPr>
            <w:tcW w:w="1555" w:type="dxa"/>
          </w:tcPr>
          <w:p w14:paraId="6073EF7C" w14:textId="01EF5761" w:rsidR="003004DF" w:rsidRDefault="003004DF" w:rsidP="003004DF">
            <w:r>
              <w:t>2021/252</w:t>
            </w:r>
          </w:p>
        </w:tc>
        <w:tc>
          <w:tcPr>
            <w:tcW w:w="4455" w:type="dxa"/>
          </w:tcPr>
          <w:p w14:paraId="5AB74BC6" w14:textId="55F7DCBC" w:rsidR="003004DF" w:rsidRDefault="003004DF" w:rsidP="003004DF">
            <w:r>
              <w:t>8</w:t>
            </w:r>
          </w:p>
        </w:tc>
        <w:tc>
          <w:tcPr>
            <w:tcW w:w="3006" w:type="dxa"/>
          </w:tcPr>
          <w:p w14:paraId="44E2E211" w14:textId="30A5D43C" w:rsidR="003004DF" w:rsidRDefault="003004DF" w:rsidP="003004DF">
            <w:r>
              <w:t>34</w:t>
            </w:r>
          </w:p>
        </w:tc>
      </w:tr>
      <w:tr w:rsidR="003004DF" w14:paraId="02E5DBAD" w14:textId="77777777" w:rsidTr="003004DF">
        <w:tc>
          <w:tcPr>
            <w:tcW w:w="1555" w:type="dxa"/>
          </w:tcPr>
          <w:p w14:paraId="6CAD37CC" w14:textId="71F07E09" w:rsidR="003004DF" w:rsidRDefault="003004DF" w:rsidP="003004DF">
            <w:r>
              <w:t>2021/32</w:t>
            </w:r>
          </w:p>
        </w:tc>
        <w:tc>
          <w:tcPr>
            <w:tcW w:w="4455" w:type="dxa"/>
          </w:tcPr>
          <w:p w14:paraId="4C427ABB" w14:textId="32201356" w:rsidR="003004DF" w:rsidRDefault="003004DF" w:rsidP="003004DF">
            <w:r>
              <w:t>9</w:t>
            </w:r>
          </w:p>
        </w:tc>
        <w:tc>
          <w:tcPr>
            <w:tcW w:w="3006" w:type="dxa"/>
          </w:tcPr>
          <w:p w14:paraId="2D6B27E2" w14:textId="78047575" w:rsidR="003004DF" w:rsidRDefault="003004DF" w:rsidP="003004DF">
            <w:r>
              <w:t>44</w:t>
            </w:r>
          </w:p>
        </w:tc>
      </w:tr>
      <w:tr w:rsidR="003004DF" w14:paraId="6B7269F4" w14:textId="77777777" w:rsidTr="003004DF">
        <w:tc>
          <w:tcPr>
            <w:tcW w:w="1555" w:type="dxa"/>
          </w:tcPr>
          <w:p w14:paraId="472935C4" w14:textId="68FD27F8" w:rsidR="003004DF" w:rsidRDefault="003004DF" w:rsidP="003004DF">
            <w:r>
              <w:t>2021/116</w:t>
            </w:r>
          </w:p>
        </w:tc>
        <w:tc>
          <w:tcPr>
            <w:tcW w:w="4455" w:type="dxa"/>
          </w:tcPr>
          <w:p w14:paraId="130089B5" w14:textId="59B4F1F5" w:rsidR="003004DF" w:rsidRDefault="003004DF" w:rsidP="003004DF">
            <w:r>
              <w:t>12</w:t>
            </w:r>
          </w:p>
        </w:tc>
        <w:tc>
          <w:tcPr>
            <w:tcW w:w="3006" w:type="dxa"/>
          </w:tcPr>
          <w:p w14:paraId="16AFA5A5" w14:textId="2B6A3AB2" w:rsidR="003004DF" w:rsidRDefault="003004DF" w:rsidP="003004DF">
            <w:r>
              <w:t>42</w:t>
            </w:r>
          </w:p>
        </w:tc>
      </w:tr>
      <w:tr w:rsidR="003004DF" w14:paraId="6451FFE1" w14:textId="77777777" w:rsidTr="003004DF">
        <w:tc>
          <w:tcPr>
            <w:tcW w:w="1555" w:type="dxa"/>
          </w:tcPr>
          <w:p w14:paraId="1F57ACA1" w14:textId="3AA2EF28" w:rsidR="003004DF" w:rsidRDefault="003004DF" w:rsidP="003004DF">
            <w:r>
              <w:t>2021/</w:t>
            </w:r>
            <w:r w:rsidR="009B6EC3">
              <w:t>166</w:t>
            </w:r>
          </w:p>
        </w:tc>
        <w:tc>
          <w:tcPr>
            <w:tcW w:w="4455" w:type="dxa"/>
          </w:tcPr>
          <w:p w14:paraId="0186610D" w14:textId="57881318" w:rsidR="003004DF" w:rsidRDefault="003004DF" w:rsidP="003004DF">
            <w:r>
              <w:t>10</w:t>
            </w:r>
          </w:p>
        </w:tc>
        <w:tc>
          <w:tcPr>
            <w:tcW w:w="3006" w:type="dxa"/>
          </w:tcPr>
          <w:p w14:paraId="1B45EAEB" w14:textId="3F1926C9" w:rsidR="003004DF" w:rsidRDefault="003004DF" w:rsidP="003004DF">
            <w:r>
              <w:t>33</w:t>
            </w:r>
          </w:p>
        </w:tc>
      </w:tr>
    </w:tbl>
    <w:p w14:paraId="7B00F966" w14:textId="178F0CA1" w:rsidR="003004DF" w:rsidRDefault="003004DF" w:rsidP="003004DF">
      <w:r>
        <w:t xml:space="preserve">         </w:t>
      </w:r>
    </w:p>
    <w:sectPr w:rsidR="0030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0217"/>
    <w:multiLevelType w:val="hybridMultilevel"/>
    <w:tmpl w:val="3D0C667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7254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4DF"/>
    <w:rsid w:val="003004DF"/>
    <w:rsid w:val="009B6EC3"/>
    <w:rsid w:val="00D5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02F2B"/>
  <w15:chartTrackingRefBased/>
  <w15:docId w15:val="{935761CF-386C-421F-9DD0-E9600595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4DF"/>
    <w:pPr>
      <w:ind w:left="720"/>
      <w:contextualSpacing/>
    </w:pPr>
  </w:style>
  <w:style w:type="table" w:styleId="TableGrid">
    <w:name w:val="Table Grid"/>
    <w:basedOn w:val="TableNormal"/>
    <w:uiPriority w:val="39"/>
    <w:rsid w:val="0030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Grdović</dc:creator>
  <cp:keywords/>
  <dc:description/>
  <cp:lastModifiedBy>Svetlana Grdović</cp:lastModifiedBy>
  <cp:revision>1</cp:revision>
  <dcterms:created xsi:type="dcterms:W3CDTF">2023-02-15T18:28:00Z</dcterms:created>
  <dcterms:modified xsi:type="dcterms:W3CDTF">2023-02-15T18:40:00Z</dcterms:modified>
</cp:coreProperties>
</file>